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957" w:rsidRDefault="002A66A8">
      <w:r>
        <w:rPr>
          <w:rFonts w:hint="eastAsia"/>
        </w:rPr>
        <w:t xml:space="preserve">　　　　　</w:t>
      </w:r>
      <w:r w:rsidR="00491957">
        <w:rPr>
          <w:rFonts w:hint="eastAsia"/>
        </w:rPr>
        <w:t>母体胎児染色体検査（</w:t>
      </w:r>
      <w:r w:rsidR="00491957">
        <w:rPr>
          <w:rFonts w:hint="eastAsia"/>
        </w:rPr>
        <w:t>NIPT</w:t>
      </w:r>
      <w:r w:rsidR="00491957">
        <w:rPr>
          <w:rFonts w:hint="eastAsia"/>
        </w:rPr>
        <w:t>）に対する診療情報提供書作成にあたり（確認書）</w:t>
      </w:r>
    </w:p>
    <w:p w:rsidR="00491957" w:rsidRDefault="00491957"/>
    <w:p w:rsidR="00491957" w:rsidRDefault="00491957">
      <w:r>
        <w:rPr>
          <w:rFonts w:hint="eastAsia"/>
        </w:rPr>
        <w:t xml:space="preserve">　国立病院機構甲府病院では、臨床研究として、母体胎児染色体検査（</w:t>
      </w:r>
      <w:r>
        <w:rPr>
          <w:rFonts w:hint="eastAsia"/>
        </w:rPr>
        <w:t>NIPT</w:t>
      </w:r>
      <w:r>
        <w:rPr>
          <w:rFonts w:hint="eastAsia"/>
        </w:rPr>
        <w:t>）を行います。</w:t>
      </w:r>
    </w:p>
    <w:p w:rsidR="00491957" w:rsidRDefault="00491957">
      <w:r>
        <w:rPr>
          <w:rFonts w:hint="eastAsia"/>
        </w:rPr>
        <w:t>臨床検査（調査）として、検査実施後も妊娠分娩経過について把握することが必要です。</w:t>
      </w:r>
      <w:r w:rsidR="00CF242F">
        <w:rPr>
          <w:rFonts w:hint="eastAsia"/>
        </w:rPr>
        <w:t>したが</w:t>
      </w:r>
      <w:r>
        <w:rPr>
          <w:rFonts w:hint="eastAsia"/>
        </w:rPr>
        <w:t>いまして、検査後の妊娠・分娩経過を確実に当方までご連絡いただける医療機関に通院している妊婦が検査の対象となります。</w:t>
      </w:r>
      <w:r w:rsidR="00CF242F">
        <w:rPr>
          <w:rFonts w:hint="eastAsia"/>
        </w:rPr>
        <w:t>そのため</w:t>
      </w:r>
      <w:r w:rsidR="00755646">
        <w:rPr>
          <w:rFonts w:hint="eastAsia"/>
        </w:rPr>
        <w:t>当院に</w:t>
      </w:r>
      <w:r w:rsidR="00CF242F">
        <w:rPr>
          <w:rFonts w:hint="eastAsia"/>
        </w:rPr>
        <w:t>NIPT</w:t>
      </w:r>
      <w:r w:rsidR="00CF242F">
        <w:rPr>
          <w:rFonts w:hint="eastAsia"/>
        </w:rPr>
        <w:t>目的</w:t>
      </w:r>
      <w:r w:rsidR="00755646">
        <w:rPr>
          <w:rFonts w:hint="eastAsia"/>
        </w:rPr>
        <w:t>で</w:t>
      </w:r>
      <w:r w:rsidR="00CF242F">
        <w:rPr>
          <w:rFonts w:hint="eastAsia"/>
        </w:rPr>
        <w:t>患者様をご紹介いただく場合、山梨県内の医療機関でかつ妊娠から分娩まで一括して管理できる施設からのみとさせていただきまました。</w:t>
      </w:r>
      <w:r>
        <w:rPr>
          <w:rFonts w:hint="eastAsia"/>
        </w:rPr>
        <w:t>分娩後は妊婦が持参する「</w:t>
      </w:r>
      <w:r>
        <w:rPr>
          <w:rFonts w:hint="eastAsia"/>
        </w:rPr>
        <w:t>NIPT</w:t>
      </w:r>
      <w:r>
        <w:rPr>
          <w:rFonts w:hint="eastAsia"/>
        </w:rPr>
        <w:t>後の妊娠・分娩経過報告書」をもってご報告を願います。</w:t>
      </w:r>
    </w:p>
    <w:p w:rsidR="00491957" w:rsidRDefault="00491957" w:rsidP="00CF242F">
      <w:pPr>
        <w:ind w:firstLineChars="100" w:firstLine="210"/>
      </w:pPr>
      <w:r>
        <w:rPr>
          <w:rFonts w:hint="eastAsia"/>
        </w:rPr>
        <w:t>貴院にて分娩まで管理していただくのが原則ですが、やむおうえない理由によって貴院以外で分娩となる場合には、転院先を</w:t>
      </w:r>
      <w:r w:rsidR="00CF242F">
        <w:rPr>
          <w:rFonts w:hint="eastAsia"/>
        </w:rPr>
        <w:t>なるべく早期に</w:t>
      </w:r>
      <w:r>
        <w:rPr>
          <w:rFonts w:hint="eastAsia"/>
        </w:rPr>
        <w:t>当院へご連絡いただくとともに、「</w:t>
      </w:r>
      <w:r w:rsidR="0041223E">
        <w:rPr>
          <w:rFonts w:hint="eastAsia"/>
        </w:rPr>
        <w:t>NIPT</w:t>
      </w:r>
      <w:r w:rsidR="0041223E">
        <w:rPr>
          <w:rFonts w:hint="eastAsia"/>
        </w:rPr>
        <w:t>後の妊娠・</w:t>
      </w:r>
      <w:r w:rsidR="00BD6826">
        <w:rPr>
          <w:rFonts w:hint="eastAsia"/>
        </w:rPr>
        <w:t>分娩経過報告書」</w:t>
      </w:r>
      <w:r w:rsidR="00755646">
        <w:rPr>
          <w:rFonts w:hint="eastAsia"/>
        </w:rPr>
        <w:t>を</w:t>
      </w:r>
      <w:r w:rsidR="00BD6826">
        <w:rPr>
          <w:rFonts w:hint="eastAsia"/>
        </w:rPr>
        <w:t>転院先</w:t>
      </w:r>
      <w:r w:rsidR="00CF242F">
        <w:rPr>
          <w:rFonts w:hint="eastAsia"/>
        </w:rPr>
        <w:t>にお届けいただけるようお願いいたします。</w:t>
      </w:r>
    </w:p>
    <w:p w:rsidR="00CF242F" w:rsidRDefault="00CF242F">
      <w:r>
        <w:rPr>
          <w:rFonts w:hint="eastAsia"/>
        </w:rPr>
        <w:t xml:space="preserve">　</w:t>
      </w:r>
      <w:r w:rsidR="00755646">
        <w:rPr>
          <w:rFonts w:hint="eastAsia"/>
        </w:rPr>
        <w:t>また、</w:t>
      </w:r>
      <w:r>
        <w:rPr>
          <w:rFonts w:hint="eastAsia"/>
        </w:rPr>
        <w:t>検査中の産科的診療につきましても、貴院にてお願いいたします。</w:t>
      </w:r>
    </w:p>
    <w:p w:rsidR="00FA1551" w:rsidRDefault="00FA1551" w:rsidP="00FA1551">
      <w:pPr>
        <w:ind w:firstLineChars="100" w:firstLine="210"/>
        <w:rPr>
          <w:rFonts w:hint="eastAsia"/>
        </w:rPr>
      </w:pPr>
    </w:p>
    <w:p w:rsidR="00A04620" w:rsidRDefault="00A04620" w:rsidP="00FA1551">
      <w:pPr>
        <w:ind w:firstLineChars="100" w:firstLine="210"/>
      </w:pPr>
      <w:r>
        <w:rPr>
          <w:rFonts w:hint="eastAsia"/>
        </w:rPr>
        <w:t>妊婦さまご本人が、国立病院機構甲府病院の「出生前遺伝カウンセリング外来」の受診</w:t>
      </w:r>
      <w:r w:rsidR="00C94164">
        <w:rPr>
          <w:rFonts w:hint="eastAsia"/>
        </w:rPr>
        <w:t>時に</w:t>
      </w:r>
      <w:r>
        <w:rPr>
          <w:rFonts w:hint="eastAsia"/>
        </w:rPr>
        <w:t>、別紙の情報診療提供書</w:t>
      </w:r>
      <w:r w:rsidR="00C94164">
        <w:rPr>
          <w:rFonts w:hint="eastAsia"/>
        </w:rPr>
        <w:t>を持参させてください</w:t>
      </w:r>
      <w:r>
        <w:rPr>
          <w:rFonts w:hint="eastAsia"/>
        </w:rPr>
        <w:t>。</w:t>
      </w:r>
    </w:p>
    <w:p w:rsidR="00A04620" w:rsidRDefault="00A04620" w:rsidP="00FA1551">
      <w:pPr>
        <w:ind w:firstLineChars="100" w:firstLine="210"/>
      </w:pPr>
      <w:r>
        <w:rPr>
          <w:rFonts w:hint="eastAsia"/>
        </w:rPr>
        <w:t>遺伝カウンセリング外来では、産科的診療は行いません。</w:t>
      </w:r>
    </w:p>
    <w:p w:rsidR="00A04620" w:rsidRDefault="00A04620"/>
    <w:p w:rsidR="00A04620" w:rsidRDefault="00A04620">
      <w:r>
        <w:rPr>
          <w:rFonts w:hint="eastAsia"/>
        </w:rPr>
        <w:t>検査対象となるのは以下のすべてを満たした妊婦さまです。</w:t>
      </w:r>
    </w:p>
    <w:p w:rsidR="00A04620" w:rsidRDefault="00A04620" w:rsidP="00A04620">
      <w:pPr>
        <w:pStyle w:val="a3"/>
        <w:numPr>
          <w:ilvl w:val="0"/>
          <w:numId w:val="1"/>
        </w:numPr>
        <w:ind w:leftChars="0"/>
      </w:pPr>
      <w:r>
        <w:rPr>
          <w:rFonts w:hint="eastAsia"/>
        </w:rPr>
        <w:t>当院の「出生前遺伝カウンセリング外来」をすでに予約している。</w:t>
      </w:r>
    </w:p>
    <w:p w:rsidR="00A04620" w:rsidRDefault="00A04620" w:rsidP="00A04620">
      <w:pPr>
        <w:pStyle w:val="a3"/>
        <w:numPr>
          <w:ilvl w:val="0"/>
          <w:numId w:val="1"/>
        </w:numPr>
        <w:ind w:leftChars="0"/>
      </w:pPr>
      <w:r>
        <w:rPr>
          <w:rFonts w:hint="eastAsia"/>
        </w:rPr>
        <w:t>超音波により分娩予定日が決定している。</w:t>
      </w:r>
    </w:p>
    <w:p w:rsidR="00A04620" w:rsidRDefault="00A04620" w:rsidP="00A04620">
      <w:pPr>
        <w:pStyle w:val="a3"/>
        <w:numPr>
          <w:ilvl w:val="0"/>
          <w:numId w:val="1"/>
        </w:numPr>
        <w:ind w:leftChars="0"/>
      </w:pPr>
      <w:r>
        <w:rPr>
          <w:rFonts w:hint="eastAsia"/>
        </w:rPr>
        <w:t>分娩施設が決定している。（貴院になります）</w:t>
      </w:r>
    </w:p>
    <w:p w:rsidR="00A04620" w:rsidRDefault="00A04620" w:rsidP="00A04620">
      <w:pPr>
        <w:pStyle w:val="a3"/>
        <w:numPr>
          <w:ilvl w:val="0"/>
          <w:numId w:val="1"/>
        </w:numPr>
        <w:ind w:leftChars="0"/>
      </w:pPr>
      <w:r>
        <w:rPr>
          <w:rFonts w:hint="eastAsia"/>
        </w:rPr>
        <w:t>分娩する医療機関が妊娠および分娩経過の情報を当方に報告でき、当方からの問い合わせに対応できる。</w:t>
      </w:r>
    </w:p>
    <w:p w:rsidR="00A04620" w:rsidRDefault="00A04620" w:rsidP="00A04620">
      <w:pPr>
        <w:pStyle w:val="a3"/>
        <w:numPr>
          <w:ilvl w:val="0"/>
          <w:numId w:val="1"/>
        </w:numPr>
        <w:ind w:leftChars="0"/>
      </w:pPr>
      <w:r>
        <w:rPr>
          <w:rFonts w:hint="eastAsia"/>
        </w:rPr>
        <w:t>遺伝カウンセリング外来初日に別紙の診療情報提供書を持参できる。</w:t>
      </w:r>
    </w:p>
    <w:p w:rsidR="00A04620" w:rsidRDefault="00A04620" w:rsidP="00A04620">
      <w:pPr>
        <w:pStyle w:val="a3"/>
        <w:numPr>
          <w:ilvl w:val="0"/>
          <w:numId w:val="1"/>
        </w:numPr>
        <w:ind w:leftChars="0"/>
      </w:pPr>
      <w:r>
        <w:rPr>
          <w:rFonts w:hint="eastAsia"/>
        </w:rPr>
        <w:t>単体妊娠である。</w:t>
      </w:r>
    </w:p>
    <w:p w:rsidR="00A04620" w:rsidRDefault="00A04620" w:rsidP="00A04620">
      <w:pPr>
        <w:pStyle w:val="a3"/>
        <w:numPr>
          <w:ilvl w:val="0"/>
          <w:numId w:val="1"/>
        </w:numPr>
        <w:ind w:leftChars="0"/>
      </w:pPr>
      <w:r>
        <w:rPr>
          <w:rFonts w:hint="eastAsia"/>
        </w:rPr>
        <w:t>研究の目的である数回のアンケートに回答できる。</w:t>
      </w:r>
    </w:p>
    <w:p w:rsidR="00A04620" w:rsidRDefault="00A04620" w:rsidP="00A04620">
      <w:pPr>
        <w:pStyle w:val="a3"/>
        <w:numPr>
          <w:ilvl w:val="0"/>
          <w:numId w:val="1"/>
        </w:numPr>
        <w:ind w:leftChars="0"/>
      </w:pPr>
      <w:r>
        <w:rPr>
          <w:rFonts w:hint="eastAsia"/>
        </w:rPr>
        <w:t>以下の</w:t>
      </w:r>
      <w:r>
        <w:rPr>
          <w:rFonts w:hint="eastAsia"/>
        </w:rPr>
        <w:t>3</w:t>
      </w:r>
      <w:r>
        <w:rPr>
          <w:rFonts w:hint="eastAsia"/>
        </w:rPr>
        <w:t>項目のいずれか</w:t>
      </w:r>
      <w:r w:rsidR="00851DE5">
        <w:rPr>
          <w:rFonts w:hint="eastAsia"/>
        </w:rPr>
        <w:t>を満たしている。</w:t>
      </w:r>
    </w:p>
    <w:p w:rsidR="00851DE5" w:rsidRDefault="00851DE5" w:rsidP="00851DE5">
      <w:pPr>
        <w:pStyle w:val="a3"/>
        <w:numPr>
          <w:ilvl w:val="1"/>
          <w:numId w:val="1"/>
        </w:numPr>
        <w:ind w:leftChars="0"/>
      </w:pPr>
      <w:r>
        <w:rPr>
          <w:rFonts w:hint="eastAsia"/>
        </w:rPr>
        <w:t>分娩予定日の年齢が</w:t>
      </w:r>
      <w:r>
        <w:rPr>
          <w:rFonts w:hint="eastAsia"/>
        </w:rPr>
        <w:t>35</w:t>
      </w:r>
      <w:r>
        <w:rPr>
          <w:rFonts w:hint="eastAsia"/>
        </w:rPr>
        <w:t>歳以上である。</w:t>
      </w:r>
    </w:p>
    <w:p w:rsidR="00851DE5" w:rsidRDefault="00851DE5" w:rsidP="00851DE5">
      <w:pPr>
        <w:pStyle w:val="a3"/>
        <w:numPr>
          <w:ilvl w:val="1"/>
          <w:numId w:val="1"/>
        </w:numPr>
        <w:ind w:leftChars="0"/>
      </w:pPr>
      <w:r>
        <w:rPr>
          <w:rFonts w:hint="eastAsia"/>
        </w:rPr>
        <w:t>以前の妊娠・分娩で児が</w:t>
      </w:r>
      <w:r w:rsidR="00755646">
        <w:rPr>
          <w:rFonts w:hint="eastAsia"/>
        </w:rPr>
        <w:t>13</w:t>
      </w:r>
      <w:r w:rsidR="00755646">
        <w:rPr>
          <w:rFonts w:hint="eastAsia"/>
        </w:rPr>
        <w:t>トリソミー、</w:t>
      </w:r>
      <w:r w:rsidR="00755646">
        <w:rPr>
          <w:rFonts w:hint="eastAsia"/>
        </w:rPr>
        <w:t>18</w:t>
      </w:r>
      <w:r w:rsidR="00755646">
        <w:rPr>
          <w:rFonts w:hint="eastAsia"/>
        </w:rPr>
        <w:t>トリソミー、</w:t>
      </w:r>
      <w:r w:rsidR="00755646">
        <w:rPr>
          <w:rFonts w:hint="eastAsia"/>
        </w:rPr>
        <w:t>21</w:t>
      </w:r>
      <w:r w:rsidR="00755646">
        <w:rPr>
          <w:rFonts w:hint="eastAsia"/>
        </w:rPr>
        <w:t>トリソミーのいずれと診断されている。</w:t>
      </w:r>
    </w:p>
    <w:p w:rsidR="00755646" w:rsidRDefault="00755646" w:rsidP="00755646">
      <w:pPr>
        <w:pStyle w:val="a3"/>
        <w:numPr>
          <w:ilvl w:val="1"/>
          <w:numId w:val="1"/>
        </w:numPr>
        <w:ind w:leftChars="0"/>
        <w:rPr>
          <w:rFonts w:hint="eastAsia"/>
        </w:rPr>
      </w:pPr>
      <w:r>
        <w:rPr>
          <w:rFonts w:hint="eastAsia"/>
        </w:rPr>
        <w:t>現在妊娠中胎児が染色体異常のうち</w:t>
      </w:r>
      <w:r>
        <w:rPr>
          <w:rFonts w:hint="eastAsia"/>
        </w:rPr>
        <w:t>13</w:t>
      </w:r>
      <w:r>
        <w:rPr>
          <w:rFonts w:hint="eastAsia"/>
        </w:rPr>
        <w:t>トリソミー、</w:t>
      </w:r>
      <w:r>
        <w:rPr>
          <w:rFonts w:hint="eastAsia"/>
        </w:rPr>
        <w:t>18</w:t>
      </w:r>
      <w:r>
        <w:rPr>
          <w:rFonts w:hint="eastAsia"/>
        </w:rPr>
        <w:t>トリソミー、</w:t>
      </w:r>
      <w:r>
        <w:rPr>
          <w:rFonts w:hint="eastAsia"/>
        </w:rPr>
        <w:t>21</w:t>
      </w:r>
      <w:r>
        <w:rPr>
          <w:rFonts w:hint="eastAsia"/>
        </w:rPr>
        <w:t>トリソミーのいずれかに罹患している可能性を指摘されている。</w:t>
      </w:r>
    </w:p>
    <w:p w:rsidR="00FA1551" w:rsidRDefault="00FA1551" w:rsidP="00FA1551">
      <w:pPr>
        <w:pStyle w:val="a3"/>
        <w:ind w:leftChars="0" w:left="780"/>
        <w:rPr>
          <w:rFonts w:hint="eastAsia"/>
        </w:rPr>
      </w:pPr>
    </w:p>
    <w:p w:rsidR="002A66A8" w:rsidRDefault="00FA1551" w:rsidP="00A84C96">
      <w:pPr>
        <w:ind w:firstLineChars="400" w:firstLine="840"/>
        <w:rPr>
          <w:sz w:val="24"/>
          <w:szCs w:val="24"/>
        </w:rPr>
      </w:pPr>
      <w:r>
        <w:rPr>
          <w:rFonts w:hint="eastAsia"/>
        </w:rPr>
        <w:t>上記確認しました。</w:t>
      </w:r>
      <w:r w:rsidR="002A66A8">
        <w:rPr>
          <w:rFonts w:hint="eastAsia"/>
          <w:sz w:val="24"/>
          <w:szCs w:val="24"/>
        </w:rPr>
        <w:t xml:space="preserve">　　　　　　</w:t>
      </w:r>
      <w:r w:rsidR="00A84C96">
        <w:rPr>
          <w:rFonts w:hint="eastAsia"/>
          <w:sz w:val="24"/>
          <w:szCs w:val="24"/>
        </w:rPr>
        <w:t xml:space="preserve">　</w:t>
      </w:r>
      <w:r w:rsidR="002A66A8">
        <w:rPr>
          <w:rFonts w:hint="eastAsia"/>
          <w:sz w:val="24"/>
          <w:szCs w:val="24"/>
        </w:rPr>
        <w:t xml:space="preserve">　　　　　　　　</w:t>
      </w:r>
      <w:r w:rsidR="002A66A8">
        <w:rPr>
          <w:rFonts w:hint="eastAsia"/>
          <w:sz w:val="24"/>
          <w:szCs w:val="24"/>
          <w:u w:val="single"/>
        </w:rPr>
        <w:t xml:space="preserve">　　　　</w:t>
      </w:r>
      <w:r w:rsidR="002A66A8">
        <w:rPr>
          <w:rFonts w:hint="eastAsia"/>
          <w:sz w:val="24"/>
          <w:szCs w:val="24"/>
        </w:rPr>
        <w:t>年</w:t>
      </w:r>
      <w:r w:rsidR="002A66A8">
        <w:rPr>
          <w:rFonts w:hint="eastAsia"/>
          <w:sz w:val="24"/>
          <w:szCs w:val="24"/>
          <w:u w:val="single"/>
        </w:rPr>
        <w:t xml:space="preserve">　　　</w:t>
      </w:r>
      <w:r w:rsidR="002A66A8">
        <w:rPr>
          <w:rFonts w:hint="eastAsia"/>
          <w:sz w:val="24"/>
          <w:szCs w:val="24"/>
        </w:rPr>
        <w:t>月</w:t>
      </w:r>
      <w:r w:rsidR="002A66A8">
        <w:rPr>
          <w:rFonts w:hint="eastAsia"/>
          <w:sz w:val="24"/>
          <w:szCs w:val="24"/>
          <w:u w:val="single"/>
        </w:rPr>
        <w:t xml:space="preserve">　　　</w:t>
      </w:r>
      <w:r w:rsidR="002A66A8">
        <w:rPr>
          <w:rFonts w:hint="eastAsia"/>
          <w:sz w:val="24"/>
          <w:szCs w:val="24"/>
        </w:rPr>
        <w:t>日</w:t>
      </w:r>
    </w:p>
    <w:p w:rsidR="002A66A8" w:rsidRDefault="002A66A8" w:rsidP="002A66A8">
      <w:pPr>
        <w:rPr>
          <w:sz w:val="24"/>
          <w:szCs w:val="24"/>
          <w:u w:val="single"/>
        </w:rPr>
      </w:pPr>
      <w:r>
        <w:rPr>
          <w:rFonts w:hint="eastAsia"/>
          <w:sz w:val="24"/>
          <w:szCs w:val="24"/>
        </w:rPr>
        <w:t xml:space="preserve">　　　</w:t>
      </w:r>
      <w:r w:rsidR="002D0B43" w:rsidRPr="002D0B43">
        <w:rPr>
          <w:rFonts w:hint="eastAsia"/>
          <w:szCs w:val="21"/>
        </w:rPr>
        <w:t>（コピーを取って保存してください</w:t>
      </w:r>
      <w:r w:rsidR="002D0B43">
        <w:rPr>
          <w:rFonts w:hint="eastAsia"/>
          <w:szCs w:val="21"/>
        </w:rPr>
        <w:t>）</w:t>
      </w:r>
      <w:r w:rsidR="002D0B43">
        <w:rPr>
          <w:rFonts w:hint="eastAsia"/>
          <w:sz w:val="24"/>
          <w:szCs w:val="24"/>
        </w:rPr>
        <w:t xml:space="preserve">　　</w:t>
      </w:r>
      <w:r>
        <w:rPr>
          <w:rFonts w:hint="eastAsia"/>
          <w:sz w:val="24"/>
          <w:szCs w:val="24"/>
        </w:rPr>
        <w:t xml:space="preserve">　医療機関名</w:t>
      </w:r>
      <w:r>
        <w:rPr>
          <w:rFonts w:hint="eastAsia"/>
          <w:sz w:val="24"/>
          <w:szCs w:val="24"/>
          <w:u w:val="single"/>
        </w:rPr>
        <w:t xml:space="preserve">　　　　　　　　　　　　　</w:t>
      </w:r>
    </w:p>
    <w:p w:rsidR="002A66A8" w:rsidRPr="001533D4" w:rsidRDefault="002A66A8" w:rsidP="002A66A8">
      <w:pPr>
        <w:rPr>
          <w:sz w:val="24"/>
          <w:szCs w:val="24"/>
          <w:u w:val="single"/>
        </w:rPr>
      </w:pPr>
      <w:r>
        <w:rPr>
          <w:rFonts w:hint="eastAsia"/>
          <w:sz w:val="24"/>
          <w:szCs w:val="24"/>
        </w:rPr>
        <w:t xml:space="preserve">　　　　　　　　　　　　　　　　　　　　　ご　芳　名</w:t>
      </w:r>
      <w:r>
        <w:rPr>
          <w:rFonts w:hint="eastAsia"/>
          <w:sz w:val="24"/>
          <w:szCs w:val="24"/>
          <w:u w:val="single"/>
        </w:rPr>
        <w:t xml:space="preserve">　　　　　　　　　　　　　</w:t>
      </w:r>
    </w:p>
    <w:p w:rsidR="00FA1551" w:rsidRPr="002A66A8" w:rsidRDefault="00FA1551" w:rsidP="00FA1551">
      <w:pPr>
        <w:pStyle w:val="a3"/>
        <w:ind w:leftChars="0" w:left="142" w:firstLineChars="1300" w:firstLine="2730"/>
      </w:pPr>
    </w:p>
    <w:sectPr w:rsidR="00FA1551" w:rsidRPr="002A66A8" w:rsidSect="002A66A8">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419" w:rsidRDefault="00800419" w:rsidP="00C94164">
      <w:r>
        <w:separator/>
      </w:r>
    </w:p>
  </w:endnote>
  <w:endnote w:type="continuationSeparator" w:id="0">
    <w:p w:rsidR="00800419" w:rsidRDefault="00800419" w:rsidP="00C941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419" w:rsidRDefault="00800419" w:rsidP="00C94164">
      <w:r>
        <w:separator/>
      </w:r>
    </w:p>
  </w:footnote>
  <w:footnote w:type="continuationSeparator" w:id="0">
    <w:p w:rsidR="00800419" w:rsidRDefault="00800419" w:rsidP="00C941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50CA7"/>
    <w:multiLevelType w:val="hybridMultilevel"/>
    <w:tmpl w:val="418E5C06"/>
    <w:lvl w:ilvl="0" w:tplc="E87A2ED8">
      <w:start w:val="1"/>
      <w:numFmt w:val="decimal"/>
      <w:lvlText w:val="%1)"/>
      <w:lvlJc w:val="left"/>
      <w:pPr>
        <w:ind w:left="360" w:hanging="360"/>
      </w:pPr>
      <w:rPr>
        <w:rFonts w:hint="default"/>
      </w:rPr>
    </w:lvl>
    <w:lvl w:ilvl="1" w:tplc="E27062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1957"/>
    <w:rsid w:val="002A66A8"/>
    <w:rsid w:val="002D0B43"/>
    <w:rsid w:val="0041223E"/>
    <w:rsid w:val="00485DBB"/>
    <w:rsid w:val="00491957"/>
    <w:rsid w:val="006F360B"/>
    <w:rsid w:val="00755646"/>
    <w:rsid w:val="00800419"/>
    <w:rsid w:val="00851DE5"/>
    <w:rsid w:val="00A04620"/>
    <w:rsid w:val="00A84C96"/>
    <w:rsid w:val="00BD6826"/>
    <w:rsid w:val="00C94164"/>
    <w:rsid w:val="00CF242F"/>
    <w:rsid w:val="00D9448A"/>
    <w:rsid w:val="00FA155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6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620"/>
    <w:pPr>
      <w:ind w:leftChars="400" w:left="840"/>
    </w:pPr>
  </w:style>
  <w:style w:type="paragraph" w:styleId="a4">
    <w:name w:val="header"/>
    <w:basedOn w:val="a"/>
    <w:link w:val="a5"/>
    <w:uiPriority w:val="99"/>
    <w:semiHidden/>
    <w:unhideWhenUsed/>
    <w:rsid w:val="00C94164"/>
    <w:pPr>
      <w:tabs>
        <w:tab w:val="center" w:pos="4252"/>
        <w:tab w:val="right" w:pos="8504"/>
      </w:tabs>
      <w:snapToGrid w:val="0"/>
    </w:pPr>
  </w:style>
  <w:style w:type="character" w:customStyle="1" w:styleId="a5">
    <w:name w:val="ヘッダー (文字)"/>
    <w:basedOn w:val="a0"/>
    <w:link w:val="a4"/>
    <w:uiPriority w:val="99"/>
    <w:semiHidden/>
    <w:rsid w:val="00C94164"/>
  </w:style>
  <w:style w:type="paragraph" w:styleId="a6">
    <w:name w:val="footer"/>
    <w:basedOn w:val="a"/>
    <w:link w:val="a7"/>
    <w:uiPriority w:val="99"/>
    <w:semiHidden/>
    <w:unhideWhenUsed/>
    <w:rsid w:val="00C94164"/>
    <w:pPr>
      <w:tabs>
        <w:tab w:val="center" w:pos="4252"/>
        <w:tab w:val="right" w:pos="8504"/>
      </w:tabs>
      <w:snapToGrid w:val="0"/>
    </w:pPr>
  </w:style>
  <w:style w:type="character" w:customStyle="1" w:styleId="a7">
    <w:name w:val="フッター (文字)"/>
    <w:basedOn w:val="a0"/>
    <w:link w:val="a6"/>
    <w:uiPriority w:val="99"/>
    <w:semiHidden/>
    <w:rsid w:val="00C941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滝澤大樹</dc:creator>
  <cp:lastModifiedBy>滝澤大樹</cp:lastModifiedBy>
  <cp:revision>10</cp:revision>
  <dcterms:created xsi:type="dcterms:W3CDTF">2017-01-31T08:36:00Z</dcterms:created>
  <dcterms:modified xsi:type="dcterms:W3CDTF">2017-02-01T17:16:00Z</dcterms:modified>
</cp:coreProperties>
</file>