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EE668" w14:textId="6609E457" w:rsidR="009553BF" w:rsidRDefault="009553BF" w:rsidP="009553BF">
      <w:pPr>
        <w:jc w:val="right"/>
        <w:rPr>
          <w:rFonts w:asciiTheme="minorEastAsia" w:hAnsiTheme="minorEastAsia"/>
          <w:color w:val="000000"/>
          <w:szCs w:val="21"/>
          <w:shd w:val="clear" w:color="auto" w:fill="FFFFFF"/>
        </w:rPr>
      </w:pPr>
      <w:r w:rsidRPr="009553BF">
        <w:rPr>
          <w:rFonts w:asciiTheme="minorEastAsia" w:hAnsiTheme="minorEastAsia" w:hint="eastAsia"/>
          <w:color w:val="000000"/>
          <w:szCs w:val="21"/>
          <w:shd w:val="clear" w:color="auto" w:fill="FFFFFF"/>
        </w:rPr>
        <w:t>2020年4月</w:t>
      </w:r>
      <w:r w:rsidR="001D1466">
        <w:rPr>
          <w:rFonts w:asciiTheme="minorEastAsia" w:hAnsiTheme="minorEastAsia" w:hint="eastAsia"/>
          <w:color w:val="000000"/>
          <w:szCs w:val="21"/>
          <w:shd w:val="clear" w:color="auto" w:fill="FFFFFF"/>
        </w:rPr>
        <w:t>20</w:t>
      </w:r>
      <w:r w:rsidRPr="009553BF">
        <w:rPr>
          <w:rFonts w:asciiTheme="minorEastAsia" w:hAnsiTheme="minorEastAsia" w:hint="eastAsia"/>
          <w:color w:val="000000"/>
          <w:szCs w:val="21"/>
          <w:shd w:val="clear" w:color="auto" w:fill="FFFFFF"/>
        </w:rPr>
        <w:t>日掲載</w:t>
      </w:r>
    </w:p>
    <w:p w14:paraId="03CE59BD" w14:textId="77777777" w:rsidR="009553BF" w:rsidRPr="009553BF" w:rsidRDefault="009553BF" w:rsidP="009553BF">
      <w:pPr>
        <w:jc w:val="right"/>
        <w:rPr>
          <w:rFonts w:asciiTheme="minorEastAsia" w:hAnsiTheme="minorEastAsia"/>
          <w:sz w:val="20"/>
          <w:szCs w:val="21"/>
        </w:rPr>
      </w:pPr>
    </w:p>
    <w:p w14:paraId="259419BC" w14:textId="6920558D" w:rsidR="00DF5C7A" w:rsidRDefault="00E31FCD" w:rsidP="00E31FCD">
      <w:pPr>
        <w:jc w:val="center"/>
      </w:pPr>
      <w:r>
        <w:rPr>
          <w:rFonts w:hint="eastAsia"/>
        </w:rPr>
        <w:t>使用期限の過ぎたワクチンの投与事例について（お詫び）</w:t>
      </w:r>
    </w:p>
    <w:p w14:paraId="60D8126C" w14:textId="7A7D7363" w:rsidR="00E31FCD" w:rsidRDefault="00E31FCD" w:rsidP="00E31FCD">
      <w:pPr>
        <w:jc w:val="left"/>
      </w:pPr>
    </w:p>
    <w:p w14:paraId="0B522FA8" w14:textId="20B6C4BE" w:rsidR="00046CC2" w:rsidRPr="00DD1775" w:rsidRDefault="00A53F06" w:rsidP="00046CC2">
      <w:pPr>
        <w:ind w:firstLineChars="100" w:firstLine="210"/>
        <w:jc w:val="left"/>
      </w:pPr>
      <w:r w:rsidRPr="00DD1775">
        <w:rPr>
          <w:rFonts w:hint="eastAsia"/>
        </w:rPr>
        <w:t>2020年3月20日に当院ホームページに掲載いたしました「使用期限の過ぎた</w:t>
      </w:r>
      <w:r w:rsidR="00046CC2" w:rsidRPr="00DD1775">
        <w:rPr>
          <w:rFonts w:hint="eastAsia"/>
        </w:rPr>
        <w:t>MR</w:t>
      </w:r>
      <w:r w:rsidRPr="00DD1775">
        <w:rPr>
          <w:rFonts w:hint="eastAsia"/>
        </w:rPr>
        <w:t>ワクチン</w:t>
      </w:r>
      <w:r w:rsidR="00046CC2" w:rsidRPr="00DD1775">
        <w:rPr>
          <w:rFonts w:hint="eastAsia"/>
        </w:rPr>
        <w:t>を</w:t>
      </w:r>
      <w:r w:rsidRPr="00DD1775">
        <w:rPr>
          <w:rFonts w:hint="eastAsia"/>
        </w:rPr>
        <w:t>投与</w:t>
      </w:r>
      <w:r w:rsidR="00046CC2" w:rsidRPr="00DD1775">
        <w:rPr>
          <w:rFonts w:hint="eastAsia"/>
        </w:rPr>
        <w:t>した</w:t>
      </w:r>
      <w:r w:rsidRPr="00DD1775">
        <w:rPr>
          <w:rFonts w:hint="eastAsia"/>
        </w:rPr>
        <w:t>事例」について</w:t>
      </w:r>
      <w:r w:rsidR="005C151E" w:rsidRPr="00DD1775">
        <w:rPr>
          <w:rFonts w:hint="eastAsia"/>
        </w:rPr>
        <w:t>、</w:t>
      </w:r>
      <w:r w:rsidR="00E76D25" w:rsidRPr="00DD1775">
        <w:rPr>
          <w:rFonts w:hint="eastAsia"/>
        </w:rPr>
        <w:t>経緯</w:t>
      </w:r>
      <w:r w:rsidRPr="00DD1775">
        <w:rPr>
          <w:rFonts w:hint="eastAsia"/>
        </w:rPr>
        <w:t>を調査し</w:t>
      </w:r>
      <w:r w:rsidRPr="00DD1775">
        <w:t>原因の究明と対応策及び再発防止策について</w:t>
      </w:r>
      <w:r w:rsidRPr="00DD1775">
        <w:rPr>
          <w:rFonts w:hint="eastAsia"/>
        </w:rPr>
        <w:t>検討</w:t>
      </w:r>
      <w:r w:rsidR="00046CC2" w:rsidRPr="00DD1775">
        <w:rPr>
          <w:rFonts w:hint="eastAsia"/>
        </w:rPr>
        <w:t>を行いました</w:t>
      </w:r>
      <w:r w:rsidR="003F0C0E" w:rsidRPr="00DD1775">
        <w:rPr>
          <w:rFonts w:hint="eastAsia"/>
        </w:rPr>
        <w:t>ので第2報を報告します。</w:t>
      </w:r>
    </w:p>
    <w:p w14:paraId="56E10F01" w14:textId="2213D161" w:rsidR="0091048C" w:rsidRDefault="00E76D25" w:rsidP="007C6268">
      <w:pPr>
        <w:ind w:firstLineChars="100" w:firstLine="210"/>
        <w:jc w:val="left"/>
      </w:pPr>
      <w:r>
        <w:rPr>
          <w:rFonts w:hint="eastAsia"/>
        </w:rPr>
        <w:t>調査の結果、3月19日ワクチン接種日に、</w:t>
      </w:r>
      <w:r w:rsidR="00255972">
        <w:rPr>
          <w:rFonts w:hint="eastAsia"/>
        </w:rPr>
        <w:t>薬剤科でワクチンを払い出す際に、</w:t>
      </w:r>
      <w:r w:rsidR="00AB49C9">
        <w:rPr>
          <w:rFonts w:hint="eastAsia"/>
        </w:rPr>
        <w:t>使用期限の切れたMRワクチン</w:t>
      </w:r>
      <w:r w:rsidR="00255972">
        <w:rPr>
          <w:rFonts w:hint="eastAsia"/>
        </w:rPr>
        <w:t>が払い出されてしまい、使用の際にも</w:t>
      </w:r>
      <w:r w:rsidR="005D24BE">
        <w:rPr>
          <w:rFonts w:hint="eastAsia"/>
        </w:rPr>
        <w:t>使用</w:t>
      </w:r>
      <w:r w:rsidR="00255972">
        <w:rPr>
          <w:rFonts w:hint="eastAsia"/>
        </w:rPr>
        <w:t>期限を確認することなくワクチンを接種してしま</w:t>
      </w:r>
      <w:r w:rsidR="000B300D">
        <w:rPr>
          <w:rFonts w:hint="eastAsia"/>
        </w:rPr>
        <w:t>ったことが</w:t>
      </w:r>
      <w:r>
        <w:rPr>
          <w:rFonts w:hint="eastAsia"/>
        </w:rPr>
        <w:t>わかりました</w:t>
      </w:r>
      <w:r w:rsidR="00255972">
        <w:rPr>
          <w:rFonts w:hint="eastAsia"/>
        </w:rPr>
        <w:t>。</w:t>
      </w:r>
      <w:r w:rsidR="00A01664">
        <w:rPr>
          <w:rFonts w:hint="eastAsia"/>
        </w:rPr>
        <w:t>原因として</w:t>
      </w:r>
      <w:r w:rsidR="00725ED1">
        <w:rPr>
          <w:rFonts w:hint="eastAsia"/>
        </w:rPr>
        <w:t>、以下</w:t>
      </w:r>
      <w:r w:rsidR="00A416D6">
        <w:rPr>
          <w:rFonts w:hint="eastAsia"/>
        </w:rPr>
        <w:t>3</w:t>
      </w:r>
      <w:r w:rsidR="00A01664">
        <w:rPr>
          <w:rFonts w:hint="eastAsia"/>
        </w:rPr>
        <w:t>点が考えられました。</w:t>
      </w:r>
      <w:r w:rsidR="00725ED1">
        <w:rPr>
          <w:rFonts w:hint="eastAsia"/>
        </w:rPr>
        <w:t>①</w:t>
      </w:r>
      <w:r w:rsidR="00B27D8D">
        <w:rPr>
          <w:rFonts w:hint="eastAsia"/>
        </w:rPr>
        <w:t>薬剤科で</w:t>
      </w:r>
      <w:r w:rsidR="00A01664">
        <w:rPr>
          <w:rFonts w:hint="eastAsia"/>
        </w:rPr>
        <w:t>は</w:t>
      </w:r>
      <w:r w:rsidR="005D24BE">
        <w:rPr>
          <w:rFonts w:hint="eastAsia"/>
        </w:rPr>
        <w:t>使用期限の近いものには注意喚起の表示がされ</w:t>
      </w:r>
      <w:r w:rsidR="00A01664">
        <w:rPr>
          <w:rFonts w:hint="eastAsia"/>
        </w:rPr>
        <w:t>るか</w:t>
      </w:r>
      <w:r w:rsidR="005D24BE">
        <w:rPr>
          <w:rFonts w:hint="eastAsia"/>
        </w:rPr>
        <w:t>廃棄されますが</w:t>
      </w:r>
      <w:r w:rsidR="0096068E">
        <w:rPr>
          <w:rFonts w:hint="eastAsia"/>
        </w:rPr>
        <w:t>、</w:t>
      </w:r>
      <w:r w:rsidR="00164F73">
        <w:rPr>
          <w:rFonts w:hint="eastAsia"/>
        </w:rPr>
        <w:t>この</w:t>
      </w:r>
      <w:r w:rsidR="00A01664">
        <w:rPr>
          <w:rFonts w:hint="eastAsia"/>
        </w:rPr>
        <w:t>手順が抜けてしま</w:t>
      </w:r>
      <w:r w:rsidR="00A416D6">
        <w:rPr>
          <w:rFonts w:hint="eastAsia"/>
        </w:rPr>
        <w:t>ったこと、②薬剤科からワクチンを払い出す際の確認が抜けたこと、</w:t>
      </w:r>
      <w:r w:rsidR="00A53F06">
        <w:rPr>
          <w:rFonts w:hint="eastAsia"/>
        </w:rPr>
        <w:t>③</w:t>
      </w:r>
      <w:r w:rsidR="008A2F8A">
        <w:rPr>
          <w:rFonts w:hint="eastAsia"/>
        </w:rPr>
        <w:t>ワクチン接種</w:t>
      </w:r>
      <w:r w:rsidR="007C6268">
        <w:rPr>
          <w:rFonts w:hint="eastAsia"/>
        </w:rPr>
        <w:t>時に</w:t>
      </w:r>
      <w:r w:rsidR="008A2F8A">
        <w:rPr>
          <w:rFonts w:hint="eastAsia"/>
        </w:rPr>
        <w:t>、</w:t>
      </w:r>
      <w:r w:rsidR="007C6268">
        <w:rPr>
          <w:rFonts w:hint="eastAsia"/>
        </w:rPr>
        <w:t>医師と看護師</w:t>
      </w:r>
      <w:r w:rsidR="00A416D6">
        <w:rPr>
          <w:rFonts w:hint="eastAsia"/>
        </w:rPr>
        <w:t>による</w:t>
      </w:r>
      <w:r w:rsidR="000520A4">
        <w:rPr>
          <w:rFonts w:hint="eastAsia"/>
        </w:rPr>
        <w:t>薬剤名・</w:t>
      </w:r>
      <w:r w:rsidR="007C6268">
        <w:rPr>
          <w:rFonts w:hint="eastAsia"/>
        </w:rPr>
        <w:t>予防注射接種時期・</w:t>
      </w:r>
      <w:r w:rsidR="008A2F8A">
        <w:rPr>
          <w:rFonts w:hint="eastAsia"/>
        </w:rPr>
        <w:t>使用期限</w:t>
      </w:r>
      <w:r w:rsidR="00A416D6">
        <w:rPr>
          <w:rFonts w:hint="eastAsia"/>
        </w:rPr>
        <w:t>の</w:t>
      </w:r>
      <w:r w:rsidR="007C6268">
        <w:rPr>
          <w:rFonts w:hint="eastAsia"/>
        </w:rPr>
        <w:t>確認が抜けてしま</w:t>
      </w:r>
      <w:r w:rsidR="00B27D8D">
        <w:rPr>
          <w:rFonts w:hint="eastAsia"/>
        </w:rPr>
        <w:t>ったこと</w:t>
      </w:r>
    </w:p>
    <w:p w14:paraId="791A9E60" w14:textId="09711877" w:rsidR="0091048C" w:rsidRDefault="0091048C" w:rsidP="0091048C">
      <w:pPr>
        <w:jc w:val="left"/>
      </w:pPr>
      <w:r>
        <w:t xml:space="preserve">  </w:t>
      </w:r>
      <w:r w:rsidR="00725ED1">
        <w:rPr>
          <w:rFonts w:hint="eastAsia"/>
        </w:rPr>
        <w:t>以上のことから</w:t>
      </w:r>
      <w:r>
        <w:t>、今後は医薬品の管理や</w:t>
      </w:r>
      <w:r w:rsidR="00164F73">
        <w:rPr>
          <w:rFonts w:hint="eastAsia"/>
        </w:rPr>
        <w:t>使用</w:t>
      </w:r>
      <w:r>
        <w:t>期限を含めた点検機能を一層強化し、医薬品の保管において</w:t>
      </w:r>
      <w:r w:rsidR="00164F73">
        <w:rPr>
          <w:rFonts w:hint="eastAsia"/>
        </w:rPr>
        <w:t>使用</w:t>
      </w:r>
      <w:r>
        <w:t>期限切れ</w:t>
      </w:r>
      <w:r>
        <w:rPr>
          <w:rFonts w:hint="eastAsia"/>
        </w:rPr>
        <w:t>の可能性があるものは速や</w:t>
      </w:r>
      <w:r>
        <w:t>かに廃棄すること、</w:t>
      </w:r>
      <w:r w:rsidR="00E252F8">
        <w:rPr>
          <w:rFonts w:hint="eastAsia"/>
        </w:rPr>
        <w:t>ワクチン接種時に医師と看護師が確認すると</w:t>
      </w:r>
      <w:r w:rsidR="00725ED1">
        <w:rPr>
          <w:rFonts w:hint="eastAsia"/>
        </w:rPr>
        <w:t>ともに、</w:t>
      </w:r>
      <w:r w:rsidR="00E252F8">
        <w:rPr>
          <w:rFonts w:hint="eastAsia"/>
        </w:rPr>
        <w:t>保護者の方にも薬剤の種類と使用期限を確認してもらうように</w:t>
      </w:r>
      <w:r w:rsidR="00725ED1">
        <w:rPr>
          <w:rFonts w:hint="eastAsia"/>
        </w:rPr>
        <w:t>変更</w:t>
      </w:r>
      <w:r w:rsidR="00E252F8">
        <w:rPr>
          <w:rFonts w:hint="eastAsia"/>
        </w:rPr>
        <w:t>しました。</w:t>
      </w:r>
      <w:r w:rsidR="00A416D6">
        <w:rPr>
          <w:rFonts w:hint="eastAsia"/>
        </w:rPr>
        <w:t>また、医師・</w:t>
      </w:r>
      <w:r w:rsidR="003215F3">
        <w:rPr>
          <w:rFonts w:hint="eastAsia"/>
        </w:rPr>
        <w:t>薬剤師・</w:t>
      </w:r>
      <w:r>
        <w:t>看護師</w:t>
      </w:r>
      <w:r w:rsidR="00164F73">
        <w:rPr>
          <w:rFonts w:hint="eastAsia"/>
        </w:rPr>
        <w:t>を</w:t>
      </w:r>
      <w:r>
        <w:t>はじめ</w:t>
      </w:r>
      <w:r w:rsidR="00164F73">
        <w:rPr>
          <w:rFonts w:hint="eastAsia"/>
        </w:rPr>
        <w:t>全</w:t>
      </w:r>
      <w:r>
        <w:t>職員に</w:t>
      </w:r>
      <w:r w:rsidR="0005356F">
        <w:rPr>
          <w:rFonts w:hint="eastAsia"/>
        </w:rPr>
        <w:t>は、</w:t>
      </w:r>
      <w:r w:rsidR="00DF060F">
        <w:rPr>
          <w:rFonts w:hint="eastAsia"/>
        </w:rPr>
        <w:t>確認行動に</w:t>
      </w:r>
      <w:r>
        <w:t>ついて周知徹底</w:t>
      </w:r>
      <w:r w:rsidR="00255972">
        <w:rPr>
          <w:rFonts w:hint="eastAsia"/>
        </w:rPr>
        <w:t>しました</w:t>
      </w:r>
      <w:r>
        <w:t>。今回の</w:t>
      </w:r>
      <w:r w:rsidR="00255972">
        <w:rPr>
          <w:rFonts w:hint="eastAsia"/>
        </w:rPr>
        <w:t>事例</w:t>
      </w:r>
      <w:r>
        <w:t>を病院として厳粛に受けとめ、</w:t>
      </w:r>
      <w:r w:rsidR="00725ED1">
        <w:rPr>
          <w:rFonts w:hint="eastAsia"/>
        </w:rPr>
        <w:t>同じ過ちを</w:t>
      </w:r>
      <w:r>
        <w:t>繰り返すことのないよう全職員が再発防止に取り組み、患者</w:t>
      </w:r>
      <w:r w:rsidR="00DF060F">
        <w:rPr>
          <w:rFonts w:hint="eastAsia"/>
        </w:rPr>
        <w:t>さん</w:t>
      </w:r>
      <w:r>
        <w:t xml:space="preserve">、また地域の皆様の信頼回復に努めてまいります。 </w:t>
      </w:r>
    </w:p>
    <w:p w14:paraId="34449A5E" w14:textId="6ABF30B5" w:rsidR="0013282A" w:rsidRDefault="00DD1775" w:rsidP="0013282A">
      <w:pPr>
        <w:ind w:firstLineChars="100" w:firstLine="210"/>
        <w:jc w:val="left"/>
      </w:pPr>
      <w:r>
        <w:rPr>
          <w:rFonts w:hint="eastAsia"/>
        </w:rPr>
        <w:t>なお、4月16日男児の</w:t>
      </w:r>
      <w:r w:rsidR="0013282A">
        <w:rPr>
          <w:rFonts w:hint="eastAsia"/>
        </w:rPr>
        <w:t>健康状態を確認させていただき、現在まで健康被害は確認されておりません。引き続き健康状態や予防接種の効果等を確認させていただきます。</w:t>
      </w:r>
    </w:p>
    <w:p w14:paraId="0D3AB779" w14:textId="46E2CEF5" w:rsidR="0091048C" w:rsidRDefault="0091048C" w:rsidP="0091048C">
      <w:pPr>
        <w:jc w:val="left"/>
      </w:pPr>
    </w:p>
    <w:p w14:paraId="53BE3CFE" w14:textId="5B8C84D1" w:rsidR="009553BF" w:rsidRPr="009553BF" w:rsidRDefault="009553BF" w:rsidP="009553BF">
      <w:pPr>
        <w:widowControl/>
        <w:jc w:val="right"/>
        <w:rPr>
          <w:rFonts w:asciiTheme="minorEastAsia" w:hAnsiTheme="minorEastAsia" w:cs="ＭＳ Ｐゴシック"/>
          <w:color w:val="000000"/>
          <w:kern w:val="0"/>
          <w:szCs w:val="21"/>
        </w:rPr>
      </w:pPr>
      <w:r>
        <w:rPr>
          <w:rFonts w:hint="eastAsia"/>
        </w:rPr>
        <w:t xml:space="preserve">　　　　　　　　　　　　　　　　　　　　　　　　　　　</w:t>
      </w:r>
      <w:r w:rsidRPr="009553BF">
        <w:rPr>
          <w:rFonts w:asciiTheme="minorEastAsia" w:hAnsiTheme="minorEastAsia" w:cs="ＭＳ Ｐゴシック"/>
          <w:color w:val="000000"/>
          <w:kern w:val="0"/>
          <w:szCs w:val="21"/>
        </w:rPr>
        <w:t>2020年</w:t>
      </w:r>
      <w:r w:rsidRPr="009553BF">
        <w:rPr>
          <w:rFonts w:asciiTheme="minorEastAsia" w:hAnsiTheme="minorEastAsia" w:cs="ＭＳ Ｐゴシック" w:hint="eastAsia"/>
          <w:color w:val="000000"/>
          <w:kern w:val="0"/>
          <w:szCs w:val="21"/>
        </w:rPr>
        <w:t>4</w:t>
      </w:r>
      <w:r w:rsidRPr="009553BF">
        <w:rPr>
          <w:rFonts w:asciiTheme="minorEastAsia" w:hAnsiTheme="minorEastAsia" w:cs="ＭＳ Ｐゴシック"/>
          <w:color w:val="000000"/>
          <w:kern w:val="0"/>
          <w:szCs w:val="21"/>
        </w:rPr>
        <w:t>月</w:t>
      </w:r>
      <w:r w:rsidR="001D1466">
        <w:rPr>
          <w:rFonts w:asciiTheme="minorEastAsia" w:hAnsiTheme="minorEastAsia" w:cs="ＭＳ Ｐゴシック" w:hint="eastAsia"/>
          <w:color w:val="000000"/>
          <w:kern w:val="0"/>
          <w:szCs w:val="21"/>
        </w:rPr>
        <w:t>20</w:t>
      </w:r>
      <w:r w:rsidRPr="009553BF">
        <w:rPr>
          <w:rFonts w:asciiTheme="minorEastAsia" w:hAnsiTheme="minorEastAsia" w:cs="ＭＳ Ｐゴシック"/>
          <w:color w:val="000000"/>
          <w:kern w:val="0"/>
          <w:szCs w:val="21"/>
        </w:rPr>
        <w:t xml:space="preserve">日　</w:t>
      </w:r>
    </w:p>
    <w:p w14:paraId="4436B5D0" w14:textId="77777777" w:rsidR="009553BF" w:rsidRPr="009553BF" w:rsidRDefault="009553BF" w:rsidP="009553BF">
      <w:pPr>
        <w:widowControl/>
        <w:jc w:val="right"/>
        <w:rPr>
          <w:rFonts w:asciiTheme="minorEastAsia" w:hAnsiTheme="minorEastAsia" w:cs="ＭＳ Ｐゴシック"/>
          <w:color w:val="000000"/>
          <w:kern w:val="0"/>
          <w:szCs w:val="21"/>
        </w:rPr>
      </w:pPr>
      <w:r w:rsidRPr="009553BF">
        <w:rPr>
          <w:rFonts w:asciiTheme="minorEastAsia" w:hAnsiTheme="minorEastAsia" w:cs="ＭＳ Ｐゴシック"/>
          <w:color w:val="000000"/>
          <w:kern w:val="0"/>
          <w:szCs w:val="21"/>
        </w:rPr>
        <w:t>国立病院機構甲府病院　院長　萩野哲男</w:t>
      </w:r>
    </w:p>
    <w:p w14:paraId="43A97CC9" w14:textId="01E9C8BA" w:rsidR="009553BF" w:rsidRDefault="009553BF" w:rsidP="0091048C">
      <w:pPr>
        <w:jc w:val="left"/>
      </w:pPr>
      <w:r>
        <w:rPr>
          <w:rFonts w:hint="eastAsia"/>
        </w:rPr>
        <w:t xml:space="preserve">　　</w:t>
      </w:r>
    </w:p>
    <w:p w14:paraId="209D5455" w14:textId="1F896F7F" w:rsidR="00725ED1" w:rsidRDefault="0091048C" w:rsidP="00725ED1">
      <w:pPr>
        <w:jc w:val="left"/>
      </w:pPr>
      <w:r>
        <w:t xml:space="preserve"> </w:t>
      </w:r>
    </w:p>
    <w:p w14:paraId="6D1C7D7B" w14:textId="014985BF" w:rsidR="0091048C" w:rsidRDefault="0091048C" w:rsidP="0091048C">
      <w:pPr>
        <w:jc w:val="left"/>
      </w:pPr>
    </w:p>
    <w:sectPr w:rsidR="009104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2F00C" w14:textId="77777777" w:rsidR="00AC2C99" w:rsidRDefault="00AC2C99" w:rsidP="0091048C">
      <w:r>
        <w:separator/>
      </w:r>
    </w:p>
  </w:endnote>
  <w:endnote w:type="continuationSeparator" w:id="0">
    <w:p w14:paraId="102F9795" w14:textId="77777777" w:rsidR="00AC2C99" w:rsidRDefault="00AC2C99" w:rsidP="0091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ADDC1" w14:textId="77777777" w:rsidR="00AC2C99" w:rsidRDefault="00AC2C99" w:rsidP="0091048C">
      <w:r>
        <w:separator/>
      </w:r>
    </w:p>
  </w:footnote>
  <w:footnote w:type="continuationSeparator" w:id="0">
    <w:p w14:paraId="2FFD30C2" w14:textId="77777777" w:rsidR="00AC2C99" w:rsidRDefault="00AC2C99" w:rsidP="00910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CD"/>
    <w:rsid w:val="00046CC2"/>
    <w:rsid w:val="000520A4"/>
    <w:rsid w:val="0005356F"/>
    <w:rsid w:val="000B300D"/>
    <w:rsid w:val="0013282A"/>
    <w:rsid w:val="00164F73"/>
    <w:rsid w:val="001D1466"/>
    <w:rsid w:val="00255972"/>
    <w:rsid w:val="003215F3"/>
    <w:rsid w:val="003B2399"/>
    <w:rsid w:val="003C4A2F"/>
    <w:rsid w:val="003E4FF1"/>
    <w:rsid w:val="003F0C0E"/>
    <w:rsid w:val="004B62BF"/>
    <w:rsid w:val="004C6ED0"/>
    <w:rsid w:val="00563D04"/>
    <w:rsid w:val="005C151E"/>
    <w:rsid w:val="005D24BE"/>
    <w:rsid w:val="00670059"/>
    <w:rsid w:val="006D5E93"/>
    <w:rsid w:val="00704616"/>
    <w:rsid w:val="00725ED1"/>
    <w:rsid w:val="007C6268"/>
    <w:rsid w:val="00864C20"/>
    <w:rsid w:val="008A2F8A"/>
    <w:rsid w:val="0091048C"/>
    <w:rsid w:val="009553BF"/>
    <w:rsid w:val="0096068E"/>
    <w:rsid w:val="00A01664"/>
    <w:rsid w:val="00A21561"/>
    <w:rsid w:val="00A416D6"/>
    <w:rsid w:val="00A53F06"/>
    <w:rsid w:val="00AB49C9"/>
    <w:rsid w:val="00AC2C99"/>
    <w:rsid w:val="00AF5188"/>
    <w:rsid w:val="00B27D8D"/>
    <w:rsid w:val="00C07FCD"/>
    <w:rsid w:val="00DA1FF4"/>
    <w:rsid w:val="00DD1775"/>
    <w:rsid w:val="00DF060F"/>
    <w:rsid w:val="00DF5C7A"/>
    <w:rsid w:val="00DF76C2"/>
    <w:rsid w:val="00E252F8"/>
    <w:rsid w:val="00E31FCD"/>
    <w:rsid w:val="00E76D25"/>
    <w:rsid w:val="00EA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91C24F"/>
  <w15:chartTrackingRefBased/>
  <w15:docId w15:val="{F83A9C24-9D20-45A9-B484-AF193A3F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4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048C"/>
  </w:style>
  <w:style w:type="paragraph" w:styleId="a5">
    <w:name w:val="footer"/>
    <w:basedOn w:val="a"/>
    <w:link w:val="a6"/>
    <w:uiPriority w:val="99"/>
    <w:unhideWhenUsed/>
    <w:rsid w:val="009104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0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9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7CB5256531144687E2BC584EE6BB90" ma:contentTypeVersion="2" ma:contentTypeDescription="新しいドキュメントを作成します。" ma:contentTypeScope="" ma:versionID="ff48b510c609161404102aaf108cb4c0">
  <xsd:schema xmlns:xsd="http://www.w3.org/2001/XMLSchema" xmlns:xs="http://www.w3.org/2001/XMLSchema" xmlns:p="http://schemas.microsoft.com/office/2006/metadata/properties" xmlns:ns3="d2f1eb58-149b-4146-9ce4-7fb788fcc7d5" targetNamespace="http://schemas.microsoft.com/office/2006/metadata/properties" ma:root="true" ma:fieldsID="17aaaaadd443d7bc8aa654c884ba9536" ns3:_="">
    <xsd:import namespace="d2f1eb58-149b-4146-9ce4-7fb788fcc7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1eb58-149b-4146-9ce4-7fb788fcc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BB266D-99FB-4AC6-82EA-1A07E7FA0C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0E872A-314D-4172-BCC3-8C413C5E8E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6BB00D-0C22-4188-A07E-A869B08D8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1eb58-149b-4146-9ce4-7fb788fcc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由美子／Hayashi,Yumiko</dc:creator>
  <cp:keywords/>
  <dc:description/>
  <cp:lastModifiedBy>林　由美子／Hayashi,Yumiko</cp:lastModifiedBy>
  <cp:revision>21</cp:revision>
  <cp:lastPrinted>2020-04-20T05:06:00Z</cp:lastPrinted>
  <dcterms:created xsi:type="dcterms:W3CDTF">2020-04-08T06:58:00Z</dcterms:created>
  <dcterms:modified xsi:type="dcterms:W3CDTF">2020-04-20T06:11:00Z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0x0101002D7CB5256531144687E2BC584EE6BB90</vt:lpwstr>
  </property>
</Properties>
</file>